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48C" w:rsidRDefault="00BA448C" w:rsidP="00BA448C">
      <w:pPr>
        <w:spacing w:line="480" w:lineRule="auto"/>
        <w:jc w:val="center"/>
        <w:rPr>
          <w:rFonts w:ascii="Times New Roman" w:hAnsi="Times New Roman" w:cs="Times New Roman"/>
          <w:sz w:val="24"/>
          <w:szCs w:val="24"/>
        </w:rPr>
      </w:pPr>
    </w:p>
    <w:p w:rsidR="00BA448C" w:rsidRDefault="00BA448C" w:rsidP="00BA448C">
      <w:pPr>
        <w:spacing w:line="480" w:lineRule="auto"/>
        <w:jc w:val="center"/>
        <w:rPr>
          <w:rFonts w:ascii="Times New Roman" w:hAnsi="Times New Roman" w:cs="Times New Roman"/>
          <w:sz w:val="24"/>
          <w:szCs w:val="24"/>
        </w:rPr>
      </w:pPr>
    </w:p>
    <w:p w:rsidR="00BA448C" w:rsidRDefault="00BA448C" w:rsidP="00BA448C">
      <w:pPr>
        <w:spacing w:line="480" w:lineRule="auto"/>
        <w:jc w:val="center"/>
        <w:rPr>
          <w:rFonts w:ascii="Times New Roman" w:hAnsi="Times New Roman" w:cs="Times New Roman"/>
          <w:sz w:val="24"/>
          <w:szCs w:val="24"/>
        </w:rPr>
      </w:pPr>
    </w:p>
    <w:p w:rsidR="00BA448C" w:rsidRDefault="00656A2A" w:rsidP="007F5B60">
      <w:pPr>
        <w:spacing w:line="480" w:lineRule="auto"/>
        <w:jc w:val="center"/>
        <w:rPr>
          <w:rFonts w:ascii="Times New Roman" w:hAnsi="Times New Roman" w:cs="Times New Roman"/>
          <w:b/>
          <w:sz w:val="24"/>
          <w:szCs w:val="24"/>
        </w:rPr>
      </w:pPr>
      <w:r w:rsidRPr="00BA448C">
        <w:rPr>
          <w:rFonts w:ascii="Times New Roman" w:hAnsi="Times New Roman" w:cs="Times New Roman"/>
          <w:b/>
          <w:sz w:val="24"/>
          <w:szCs w:val="24"/>
        </w:rPr>
        <w:t>Present Day Law Enforcement Issues</w:t>
      </w:r>
    </w:p>
    <w:p w:rsidR="007F5B60" w:rsidRPr="007F5B60" w:rsidRDefault="007F5B60" w:rsidP="007F5B60">
      <w:pPr>
        <w:spacing w:line="480" w:lineRule="auto"/>
        <w:jc w:val="center"/>
        <w:rPr>
          <w:rFonts w:ascii="Times New Roman" w:hAnsi="Times New Roman" w:cs="Times New Roman"/>
          <w:b/>
          <w:sz w:val="24"/>
          <w:szCs w:val="24"/>
        </w:rPr>
      </w:pP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Student’s Name</w:t>
      </w: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Institution</w:t>
      </w: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Course</w:t>
      </w: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Instructor’s Name</w:t>
      </w: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Date</w:t>
      </w: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7F5B60" w:rsidRDefault="00656A2A">
      <w:pPr>
        <w:rPr>
          <w:rFonts w:ascii="Times New Roman" w:hAnsi="Times New Roman" w:cs="Times New Roman"/>
          <w:b/>
          <w:sz w:val="24"/>
          <w:szCs w:val="24"/>
        </w:rPr>
      </w:pPr>
      <w:r>
        <w:rPr>
          <w:rFonts w:ascii="Times New Roman" w:hAnsi="Times New Roman" w:cs="Times New Roman"/>
          <w:b/>
          <w:sz w:val="24"/>
          <w:szCs w:val="24"/>
        </w:rPr>
        <w:br w:type="page"/>
      </w:r>
    </w:p>
    <w:p w:rsidR="00BA448C" w:rsidRPr="007F5B60" w:rsidRDefault="00656A2A" w:rsidP="007F5B60">
      <w:pPr>
        <w:spacing w:line="480" w:lineRule="auto"/>
        <w:jc w:val="center"/>
        <w:rPr>
          <w:rFonts w:ascii="Times New Roman" w:hAnsi="Times New Roman" w:cs="Times New Roman"/>
          <w:b/>
          <w:sz w:val="24"/>
          <w:szCs w:val="24"/>
        </w:rPr>
      </w:pPr>
      <w:r w:rsidRPr="00BA448C">
        <w:rPr>
          <w:rFonts w:ascii="Times New Roman" w:hAnsi="Times New Roman" w:cs="Times New Roman"/>
          <w:b/>
          <w:sz w:val="24"/>
          <w:szCs w:val="24"/>
        </w:rPr>
        <w:lastRenderedPageBreak/>
        <w:t>Present Day Law Enforcement Issues</w:t>
      </w:r>
    </w:p>
    <w:p w:rsidR="009A3447" w:rsidRPr="00BA448C" w:rsidRDefault="00656A2A" w:rsidP="00BA448C">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t xml:space="preserve">Law enforcement refers to government officials' activities to implement the law by assessing, rehabilitating, and punishing the individuals violating the norms governing the land. The three types of law enforcement entities in the United States are local, </w:t>
      </w:r>
      <w:r w:rsidR="007F5B60">
        <w:rPr>
          <w:rFonts w:ascii="Times New Roman" w:hAnsi="Times New Roman" w:cs="Times New Roman"/>
          <w:sz w:val="24"/>
          <w:szCs w:val="24"/>
        </w:rPr>
        <w:t xml:space="preserve">state, and federal levels. </w:t>
      </w:r>
      <w:r w:rsidRPr="00BA448C">
        <w:rPr>
          <w:rFonts w:ascii="Times New Roman" w:hAnsi="Times New Roman" w:cs="Times New Roman"/>
          <w:sz w:val="24"/>
          <w:szCs w:val="24"/>
        </w:rPr>
        <w:t xml:space="preserve">Police departments represent the local level; the state level is the highway patrol, while the federals refer </w:t>
      </w:r>
      <w:r w:rsidR="0006130F" w:rsidRPr="00BA448C">
        <w:rPr>
          <w:rFonts w:ascii="Times New Roman" w:hAnsi="Times New Roman" w:cs="Times New Roman"/>
          <w:sz w:val="24"/>
          <w:szCs w:val="24"/>
        </w:rPr>
        <w:t>to the</w:t>
      </w:r>
      <w:r w:rsidR="007F5B60">
        <w:rPr>
          <w:rFonts w:ascii="Times New Roman" w:hAnsi="Times New Roman" w:cs="Times New Roman"/>
          <w:sz w:val="24"/>
          <w:szCs w:val="24"/>
        </w:rPr>
        <w:t xml:space="preserve"> FBI and the Secret Service. </w:t>
      </w:r>
      <w:r w:rsidRPr="00BA448C">
        <w:rPr>
          <w:rFonts w:ascii="Times New Roman" w:hAnsi="Times New Roman" w:cs="Times New Roman"/>
          <w:sz w:val="24"/>
          <w:szCs w:val="24"/>
        </w:rPr>
        <w:t>Law enforcement today faces several challenges</w:t>
      </w:r>
      <w:r w:rsidR="0006130F" w:rsidRPr="00BA448C">
        <w:rPr>
          <w:rFonts w:ascii="Times New Roman" w:hAnsi="Times New Roman" w:cs="Times New Roman"/>
          <w:sz w:val="24"/>
          <w:szCs w:val="24"/>
        </w:rPr>
        <w:t>, the</w:t>
      </w:r>
      <w:r w:rsidRPr="00BA448C">
        <w:rPr>
          <w:rFonts w:ascii="Times New Roman" w:hAnsi="Times New Roman" w:cs="Times New Roman"/>
          <w:sz w:val="24"/>
          <w:szCs w:val="24"/>
        </w:rPr>
        <w:t xml:space="preserve"> leading being racial bias. </w:t>
      </w:r>
      <w:r w:rsidR="007F5B60">
        <w:rPr>
          <w:rFonts w:ascii="Times New Roman" w:hAnsi="Times New Roman" w:cs="Times New Roman"/>
          <w:sz w:val="24"/>
          <w:szCs w:val="24"/>
        </w:rPr>
        <w:t>Notably, t</w:t>
      </w:r>
      <w:r w:rsidR="0006130F" w:rsidRPr="00BA448C">
        <w:rPr>
          <w:rFonts w:ascii="Times New Roman" w:hAnsi="Times New Roman" w:cs="Times New Roman"/>
          <w:sz w:val="24"/>
          <w:szCs w:val="24"/>
        </w:rPr>
        <w:t>he Department of</w:t>
      </w:r>
      <w:r w:rsidRPr="00BA448C">
        <w:rPr>
          <w:rFonts w:ascii="Times New Roman" w:hAnsi="Times New Roman" w:cs="Times New Roman"/>
          <w:sz w:val="24"/>
          <w:szCs w:val="24"/>
        </w:rPr>
        <w:t xml:space="preserve"> Justice (DOJ</w:t>
      </w:r>
      <w:r w:rsidR="0006130F" w:rsidRPr="00BA448C">
        <w:rPr>
          <w:rFonts w:ascii="Times New Roman" w:hAnsi="Times New Roman" w:cs="Times New Roman"/>
          <w:sz w:val="24"/>
          <w:szCs w:val="24"/>
        </w:rPr>
        <w:t>) reported</w:t>
      </w:r>
      <w:r w:rsidRPr="00BA448C">
        <w:rPr>
          <w:rFonts w:ascii="Times New Roman" w:hAnsi="Times New Roman" w:cs="Times New Roman"/>
          <w:sz w:val="24"/>
          <w:szCs w:val="24"/>
        </w:rPr>
        <w:t xml:space="preserve"> </w:t>
      </w:r>
      <w:r w:rsidR="0006130F" w:rsidRPr="00BA448C">
        <w:rPr>
          <w:rFonts w:ascii="Times New Roman" w:hAnsi="Times New Roman" w:cs="Times New Roman"/>
          <w:sz w:val="24"/>
          <w:szCs w:val="24"/>
        </w:rPr>
        <w:t xml:space="preserve">that </w:t>
      </w:r>
      <w:r w:rsidR="00545037" w:rsidRPr="00BA448C">
        <w:rPr>
          <w:rFonts w:ascii="Times New Roman" w:hAnsi="Times New Roman" w:cs="Times New Roman"/>
          <w:sz w:val="24"/>
          <w:szCs w:val="24"/>
        </w:rPr>
        <w:t>“</w:t>
      </w:r>
      <w:r w:rsidR="0006130F" w:rsidRPr="00BA448C">
        <w:rPr>
          <w:rFonts w:ascii="Times New Roman" w:hAnsi="Times New Roman" w:cs="Times New Roman"/>
          <w:sz w:val="24"/>
          <w:szCs w:val="24"/>
        </w:rPr>
        <w:t>racial</w:t>
      </w:r>
      <w:r w:rsidRPr="00BA448C">
        <w:rPr>
          <w:rFonts w:ascii="Times New Roman" w:hAnsi="Times New Roman" w:cs="Times New Roman"/>
          <w:sz w:val="24"/>
          <w:szCs w:val="24"/>
        </w:rPr>
        <w:t xml:space="preserve"> influenced policies have been passed, yet the </w:t>
      </w:r>
      <w:r w:rsidR="0006130F" w:rsidRPr="00BA448C">
        <w:rPr>
          <w:rFonts w:ascii="Times New Roman" w:hAnsi="Times New Roman" w:cs="Times New Roman"/>
          <w:sz w:val="24"/>
          <w:szCs w:val="24"/>
        </w:rPr>
        <w:t>national data</w:t>
      </w:r>
      <w:r w:rsidRPr="00BA448C">
        <w:rPr>
          <w:rFonts w:ascii="Times New Roman" w:hAnsi="Times New Roman" w:cs="Times New Roman"/>
          <w:sz w:val="24"/>
          <w:szCs w:val="24"/>
        </w:rPr>
        <w:t xml:space="preserve"> </w:t>
      </w:r>
      <w:r w:rsidR="00D22849">
        <w:rPr>
          <w:rFonts w:ascii="Times New Roman" w:hAnsi="Times New Roman" w:cs="Times New Roman"/>
          <w:sz w:val="24"/>
          <w:szCs w:val="24"/>
        </w:rPr>
        <w:t>has not collected information concerning</w:t>
      </w:r>
      <w:r w:rsidRPr="00BA448C">
        <w:rPr>
          <w:rFonts w:ascii="Times New Roman" w:hAnsi="Times New Roman" w:cs="Times New Roman"/>
          <w:sz w:val="24"/>
          <w:szCs w:val="24"/>
        </w:rPr>
        <w:t xml:space="preserve"> police use of force </w:t>
      </w:r>
      <w:r w:rsidR="00D22849">
        <w:rPr>
          <w:rFonts w:ascii="Times New Roman" w:hAnsi="Times New Roman" w:cs="Times New Roman"/>
          <w:sz w:val="24"/>
          <w:szCs w:val="24"/>
        </w:rPr>
        <w:t>as a result of</w:t>
      </w:r>
      <w:r w:rsidR="00545037" w:rsidRPr="00BA448C">
        <w:rPr>
          <w:rFonts w:ascii="Times New Roman" w:hAnsi="Times New Roman" w:cs="Times New Roman"/>
          <w:sz w:val="24"/>
          <w:szCs w:val="24"/>
        </w:rPr>
        <w:t xml:space="preserve"> race” (</w:t>
      </w:r>
      <w:r w:rsidR="00545037" w:rsidRPr="00BA448C">
        <w:rPr>
          <w:rFonts w:ascii="Times New Roman" w:hAnsi="Times New Roman" w:cs="Times New Roman"/>
          <w:color w:val="222222"/>
          <w:sz w:val="24"/>
          <w:szCs w:val="24"/>
          <w:shd w:val="clear" w:color="auto" w:fill="FFFFFF"/>
        </w:rPr>
        <w:t xml:space="preserve">Price &amp; Payton, 2017). </w:t>
      </w:r>
      <w:r w:rsidRPr="00BA448C">
        <w:rPr>
          <w:rFonts w:ascii="Times New Roman" w:hAnsi="Times New Roman" w:cs="Times New Roman"/>
          <w:sz w:val="24"/>
          <w:szCs w:val="24"/>
        </w:rPr>
        <w:t xml:space="preserve">It is a challenge because it makes the </w:t>
      </w:r>
      <w:r w:rsidR="0006130F" w:rsidRPr="00BA448C">
        <w:rPr>
          <w:rFonts w:ascii="Times New Roman" w:hAnsi="Times New Roman" w:cs="Times New Roman"/>
          <w:sz w:val="24"/>
          <w:szCs w:val="24"/>
        </w:rPr>
        <w:t>discriminated populations</w:t>
      </w:r>
      <w:r w:rsidRPr="00BA448C">
        <w:rPr>
          <w:rFonts w:ascii="Times New Roman" w:hAnsi="Times New Roman" w:cs="Times New Roman"/>
          <w:sz w:val="24"/>
          <w:szCs w:val="24"/>
        </w:rPr>
        <w:t xml:space="preserve"> engage in crimes </w:t>
      </w:r>
      <w:r w:rsidR="0006130F" w:rsidRPr="00BA448C">
        <w:rPr>
          <w:rFonts w:ascii="Times New Roman" w:hAnsi="Times New Roman" w:cs="Times New Roman"/>
          <w:sz w:val="24"/>
          <w:szCs w:val="24"/>
        </w:rPr>
        <w:t>like trading</w:t>
      </w:r>
      <w:r w:rsidRPr="00BA448C">
        <w:rPr>
          <w:rFonts w:ascii="Times New Roman" w:hAnsi="Times New Roman" w:cs="Times New Roman"/>
          <w:sz w:val="24"/>
          <w:szCs w:val="24"/>
        </w:rPr>
        <w:t xml:space="preserve"> illegal drugs</w:t>
      </w:r>
      <w:r w:rsidR="0006130F" w:rsidRPr="00BA448C">
        <w:rPr>
          <w:rFonts w:ascii="Times New Roman" w:hAnsi="Times New Roman" w:cs="Times New Roman"/>
          <w:sz w:val="24"/>
          <w:szCs w:val="24"/>
        </w:rPr>
        <w:t>. After all, they</w:t>
      </w:r>
      <w:r w:rsidRPr="00BA448C">
        <w:rPr>
          <w:rFonts w:ascii="Times New Roman" w:hAnsi="Times New Roman" w:cs="Times New Roman"/>
          <w:sz w:val="24"/>
          <w:szCs w:val="24"/>
        </w:rPr>
        <w:t xml:space="preserve"> are identified with criminal behaviors. As a result, </w:t>
      </w:r>
      <w:r w:rsidR="0006130F" w:rsidRPr="00BA448C">
        <w:rPr>
          <w:rFonts w:ascii="Times New Roman" w:hAnsi="Times New Roman" w:cs="Times New Roman"/>
          <w:sz w:val="24"/>
          <w:szCs w:val="24"/>
        </w:rPr>
        <w:t>the nation's crime rate goes</w:t>
      </w:r>
      <w:r w:rsidRPr="00BA448C">
        <w:rPr>
          <w:rFonts w:ascii="Times New Roman" w:hAnsi="Times New Roman" w:cs="Times New Roman"/>
          <w:sz w:val="24"/>
          <w:szCs w:val="24"/>
        </w:rPr>
        <w:t xml:space="preserve"> too high, making it hard </w:t>
      </w:r>
      <w:r w:rsidR="0006130F" w:rsidRPr="00BA448C">
        <w:rPr>
          <w:rFonts w:ascii="Times New Roman" w:hAnsi="Times New Roman" w:cs="Times New Roman"/>
          <w:sz w:val="24"/>
          <w:szCs w:val="24"/>
        </w:rPr>
        <w:t>for the</w:t>
      </w:r>
      <w:r w:rsidRPr="00BA448C">
        <w:rPr>
          <w:rFonts w:ascii="Times New Roman" w:hAnsi="Times New Roman" w:cs="Times New Roman"/>
          <w:sz w:val="24"/>
          <w:szCs w:val="24"/>
        </w:rPr>
        <w:t xml:space="preserve"> law </w:t>
      </w:r>
      <w:r w:rsidR="0006130F" w:rsidRPr="00BA448C">
        <w:rPr>
          <w:rFonts w:ascii="Times New Roman" w:hAnsi="Times New Roman" w:cs="Times New Roman"/>
          <w:sz w:val="24"/>
          <w:szCs w:val="24"/>
        </w:rPr>
        <w:t>enforcers to</w:t>
      </w:r>
      <w:r w:rsidRPr="00BA448C">
        <w:rPr>
          <w:rFonts w:ascii="Times New Roman" w:hAnsi="Times New Roman" w:cs="Times New Roman"/>
          <w:sz w:val="24"/>
          <w:szCs w:val="24"/>
        </w:rPr>
        <w:t xml:space="preserve"> </w:t>
      </w:r>
      <w:r w:rsidR="0006130F" w:rsidRPr="00BA448C">
        <w:rPr>
          <w:rFonts w:ascii="Times New Roman" w:hAnsi="Times New Roman" w:cs="Times New Roman"/>
          <w:sz w:val="24"/>
          <w:szCs w:val="24"/>
        </w:rPr>
        <w:t>execute their</w:t>
      </w:r>
      <w:r w:rsidRPr="00BA448C">
        <w:rPr>
          <w:rFonts w:ascii="Times New Roman" w:hAnsi="Times New Roman" w:cs="Times New Roman"/>
          <w:sz w:val="24"/>
          <w:szCs w:val="24"/>
        </w:rPr>
        <w:t xml:space="preserve"> roles right. </w:t>
      </w:r>
      <w:r w:rsidR="0006130F" w:rsidRPr="00BA448C">
        <w:rPr>
          <w:rFonts w:ascii="Times New Roman" w:hAnsi="Times New Roman" w:cs="Times New Roman"/>
          <w:sz w:val="24"/>
          <w:szCs w:val="24"/>
        </w:rPr>
        <w:t>The</w:t>
      </w:r>
      <w:r w:rsidRPr="00BA448C">
        <w:rPr>
          <w:rFonts w:ascii="Times New Roman" w:hAnsi="Times New Roman" w:cs="Times New Roman"/>
          <w:sz w:val="24"/>
          <w:szCs w:val="24"/>
        </w:rPr>
        <w:t xml:space="preserve"> literature</w:t>
      </w:r>
      <w:r w:rsidRPr="00BA448C">
        <w:rPr>
          <w:rFonts w:ascii="Times New Roman" w:hAnsi="Times New Roman" w:cs="Times New Roman"/>
          <w:sz w:val="24"/>
          <w:szCs w:val="24"/>
        </w:rPr>
        <w:t xml:space="preserve"> describes ways racial bias </w:t>
      </w:r>
      <w:r w:rsidR="0006130F" w:rsidRPr="00BA448C">
        <w:rPr>
          <w:rFonts w:ascii="Times New Roman" w:hAnsi="Times New Roman" w:cs="Times New Roman"/>
          <w:sz w:val="24"/>
          <w:szCs w:val="24"/>
        </w:rPr>
        <w:t>in law enforcement</w:t>
      </w:r>
      <w:r w:rsidRPr="00BA448C">
        <w:rPr>
          <w:rFonts w:ascii="Times New Roman" w:hAnsi="Times New Roman" w:cs="Times New Roman"/>
          <w:sz w:val="24"/>
          <w:szCs w:val="24"/>
        </w:rPr>
        <w:t xml:space="preserve"> would be controlled.</w:t>
      </w:r>
    </w:p>
    <w:p w:rsidR="00EF40A4" w:rsidRPr="00BA448C" w:rsidRDefault="00656A2A" w:rsidP="00BA448C">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t>Racial bias in law enforcement would be solved by increasing awareness of actions depicting discrimination in the three levels. The suggestion means the law enforcers are trained to identi</w:t>
      </w:r>
      <w:r w:rsidRPr="00BA448C">
        <w:rPr>
          <w:rFonts w:ascii="Times New Roman" w:hAnsi="Times New Roman" w:cs="Times New Roman"/>
          <w:sz w:val="24"/>
          <w:szCs w:val="24"/>
        </w:rPr>
        <w:t xml:space="preserve">fy where color </w:t>
      </w:r>
      <w:r w:rsidR="002F1A0B" w:rsidRPr="00BA448C">
        <w:rPr>
          <w:rFonts w:ascii="Times New Roman" w:hAnsi="Times New Roman" w:cs="Times New Roman"/>
          <w:sz w:val="24"/>
          <w:szCs w:val="24"/>
        </w:rPr>
        <w:t>based bias</w:t>
      </w:r>
      <w:r w:rsidRPr="00BA448C">
        <w:rPr>
          <w:rFonts w:ascii="Times New Roman" w:hAnsi="Times New Roman" w:cs="Times New Roman"/>
          <w:sz w:val="24"/>
          <w:szCs w:val="24"/>
        </w:rPr>
        <w:t xml:space="preserve"> is done while executing their roles. </w:t>
      </w:r>
      <w:r w:rsidR="007F5B60">
        <w:rPr>
          <w:rFonts w:ascii="Times New Roman" w:hAnsi="Times New Roman" w:cs="Times New Roman"/>
          <w:sz w:val="24"/>
          <w:szCs w:val="24"/>
        </w:rPr>
        <w:t>Primarily, t</w:t>
      </w:r>
      <w:r w:rsidRPr="00BA448C">
        <w:rPr>
          <w:rFonts w:ascii="Times New Roman" w:hAnsi="Times New Roman" w:cs="Times New Roman"/>
          <w:sz w:val="24"/>
          <w:szCs w:val="24"/>
        </w:rPr>
        <w:t xml:space="preserve">he police department leaders need </w:t>
      </w:r>
      <w:r w:rsidR="00D765F9" w:rsidRPr="00BA448C">
        <w:rPr>
          <w:rFonts w:ascii="Times New Roman" w:hAnsi="Times New Roman" w:cs="Times New Roman"/>
          <w:sz w:val="24"/>
          <w:szCs w:val="24"/>
        </w:rPr>
        <w:t>to be</w:t>
      </w:r>
      <w:r w:rsidRPr="00BA448C">
        <w:rPr>
          <w:rFonts w:ascii="Times New Roman" w:hAnsi="Times New Roman" w:cs="Times New Roman"/>
          <w:sz w:val="24"/>
          <w:szCs w:val="24"/>
        </w:rPr>
        <w:t xml:space="preserve"> role models </w:t>
      </w:r>
      <w:r w:rsidR="00D765F9" w:rsidRPr="00BA448C">
        <w:rPr>
          <w:rFonts w:ascii="Times New Roman" w:hAnsi="Times New Roman" w:cs="Times New Roman"/>
          <w:sz w:val="24"/>
          <w:szCs w:val="24"/>
        </w:rPr>
        <w:t>to the</w:t>
      </w:r>
      <w:r w:rsidRPr="00BA448C">
        <w:rPr>
          <w:rFonts w:ascii="Times New Roman" w:hAnsi="Times New Roman" w:cs="Times New Roman"/>
          <w:sz w:val="24"/>
          <w:szCs w:val="24"/>
        </w:rPr>
        <w:t xml:space="preserve"> rest for the idea to be implemented. </w:t>
      </w:r>
      <w:r w:rsidR="002F1A0B" w:rsidRPr="00BA448C">
        <w:rPr>
          <w:rFonts w:ascii="Times New Roman" w:hAnsi="Times New Roman" w:cs="Times New Roman"/>
          <w:sz w:val="24"/>
          <w:szCs w:val="24"/>
        </w:rPr>
        <w:t>It</w:t>
      </w:r>
      <w:r w:rsidRPr="00BA448C">
        <w:rPr>
          <w:rFonts w:ascii="Times New Roman" w:hAnsi="Times New Roman" w:cs="Times New Roman"/>
          <w:sz w:val="24"/>
          <w:szCs w:val="24"/>
        </w:rPr>
        <w:t xml:space="preserve"> is said that some supervisors do not believe in discrimination, meaning they would</w:t>
      </w:r>
      <w:r w:rsidRPr="00BA448C">
        <w:rPr>
          <w:rFonts w:ascii="Times New Roman" w:hAnsi="Times New Roman" w:cs="Times New Roman"/>
          <w:sz w:val="24"/>
          <w:szCs w:val="24"/>
        </w:rPr>
        <w:t xml:space="preserve"> not take action on police-rep</w:t>
      </w:r>
      <w:r w:rsidR="00545037" w:rsidRPr="00BA448C">
        <w:rPr>
          <w:rFonts w:ascii="Times New Roman" w:hAnsi="Times New Roman" w:cs="Times New Roman"/>
          <w:sz w:val="24"/>
          <w:szCs w:val="24"/>
        </w:rPr>
        <w:t>orted to engage in the practice (</w:t>
      </w:r>
      <w:r w:rsidR="007F5B60">
        <w:rPr>
          <w:rFonts w:ascii="Times New Roman" w:hAnsi="Times New Roman" w:cs="Times New Roman"/>
          <w:color w:val="222222"/>
          <w:sz w:val="24"/>
          <w:szCs w:val="24"/>
          <w:shd w:val="clear" w:color="auto" w:fill="FFFFFF"/>
        </w:rPr>
        <w:t xml:space="preserve">Price &amp; Payton, 2017). </w:t>
      </w:r>
      <w:r w:rsidRPr="00BA448C">
        <w:rPr>
          <w:rFonts w:ascii="Times New Roman" w:hAnsi="Times New Roman" w:cs="Times New Roman"/>
          <w:sz w:val="24"/>
          <w:szCs w:val="24"/>
        </w:rPr>
        <w:t xml:space="preserve">One of the ways to increase awareness is </w:t>
      </w:r>
      <w:r w:rsidR="002F1A0B" w:rsidRPr="00BA448C">
        <w:rPr>
          <w:rFonts w:ascii="Times New Roman" w:hAnsi="Times New Roman" w:cs="Times New Roman"/>
          <w:sz w:val="24"/>
          <w:szCs w:val="24"/>
        </w:rPr>
        <w:t>by describing</w:t>
      </w:r>
      <w:r w:rsidRPr="00BA448C">
        <w:rPr>
          <w:rFonts w:ascii="Times New Roman" w:hAnsi="Times New Roman" w:cs="Times New Roman"/>
          <w:sz w:val="24"/>
          <w:szCs w:val="24"/>
        </w:rPr>
        <w:t xml:space="preserve"> the actual picture of the practice. </w:t>
      </w:r>
      <w:r w:rsidR="002B6F58" w:rsidRPr="00BA448C">
        <w:rPr>
          <w:rFonts w:ascii="Times New Roman" w:hAnsi="Times New Roman" w:cs="Times New Roman"/>
          <w:sz w:val="24"/>
          <w:szCs w:val="24"/>
        </w:rPr>
        <w:t>For example</w:t>
      </w:r>
      <w:r w:rsidR="00D765F9" w:rsidRPr="00BA448C">
        <w:rPr>
          <w:rFonts w:ascii="Times New Roman" w:hAnsi="Times New Roman" w:cs="Times New Roman"/>
          <w:sz w:val="24"/>
          <w:szCs w:val="24"/>
        </w:rPr>
        <w:t>, the</w:t>
      </w:r>
      <w:r w:rsidR="002B6F58" w:rsidRPr="00BA448C">
        <w:rPr>
          <w:rFonts w:ascii="Times New Roman" w:hAnsi="Times New Roman" w:cs="Times New Roman"/>
          <w:sz w:val="24"/>
          <w:szCs w:val="24"/>
        </w:rPr>
        <w:t xml:space="preserve"> San Jose </w:t>
      </w:r>
      <w:r w:rsidR="00D765F9" w:rsidRPr="00BA448C">
        <w:rPr>
          <w:rFonts w:ascii="Times New Roman" w:hAnsi="Times New Roman" w:cs="Times New Roman"/>
          <w:sz w:val="24"/>
          <w:szCs w:val="24"/>
        </w:rPr>
        <w:t>Department received</w:t>
      </w:r>
      <w:r w:rsidR="002B6F58" w:rsidRPr="00BA448C">
        <w:rPr>
          <w:rFonts w:ascii="Times New Roman" w:hAnsi="Times New Roman" w:cs="Times New Roman"/>
          <w:sz w:val="24"/>
          <w:szCs w:val="24"/>
        </w:rPr>
        <w:t xml:space="preserve"> reports that officers stopped </w:t>
      </w:r>
      <w:r w:rsidR="00D765F9" w:rsidRPr="00BA448C">
        <w:rPr>
          <w:rFonts w:ascii="Times New Roman" w:hAnsi="Times New Roman" w:cs="Times New Roman"/>
          <w:sz w:val="24"/>
          <w:szCs w:val="24"/>
        </w:rPr>
        <w:t>pedestrians and</w:t>
      </w:r>
      <w:r w:rsidR="002B6F58" w:rsidRPr="00BA448C">
        <w:rPr>
          <w:rFonts w:ascii="Times New Roman" w:hAnsi="Times New Roman" w:cs="Times New Roman"/>
          <w:sz w:val="24"/>
          <w:szCs w:val="24"/>
        </w:rPr>
        <w:t xml:space="preserve"> handled the people of color inappropriately. </w:t>
      </w:r>
      <w:r w:rsidR="007F5B60">
        <w:rPr>
          <w:rFonts w:ascii="Times New Roman" w:hAnsi="Times New Roman" w:cs="Times New Roman"/>
          <w:sz w:val="24"/>
          <w:szCs w:val="24"/>
        </w:rPr>
        <w:t>Later, t</w:t>
      </w:r>
      <w:r w:rsidR="002B6F58" w:rsidRPr="00BA448C">
        <w:rPr>
          <w:rFonts w:ascii="Times New Roman" w:hAnsi="Times New Roman" w:cs="Times New Roman"/>
          <w:sz w:val="24"/>
          <w:szCs w:val="24"/>
        </w:rPr>
        <w:t>he department analy</w:t>
      </w:r>
      <w:r w:rsidR="002F1A0B" w:rsidRPr="00BA448C">
        <w:rPr>
          <w:rFonts w:ascii="Times New Roman" w:hAnsi="Times New Roman" w:cs="Times New Roman"/>
          <w:sz w:val="24"/>
          <w:szCs w:val="24"/>
        </w:rPr>
        <w:t>zed police</w:t>
      </w:r>
      <w:r w:rsidR="002B6F58" w:rsidRPr="00BA448C">
        <w:rPr>
          <w:rFonts w:ascii="Times New Roman" w:hAnsi="Times New Roman" w:cs="Times New Roman"/>
          <w:sz w:val="24"/>
          <w:szCs w:val="24"/>
        </w:rPr>
        <w:t xml:space="preserve"> </w:t>
      </w:r>
      <w:r w:rsidR="002F1A0B" w:rsidRPr="00BA448C">
        <w:rPr>
          <w:rFonts w:ascii="Times New Roman" w:hAnsi="Times New Roman" w:cs="Times New Roman"/>
          <w:sz w:val="24"/>
          <w:szCs w:val="24"/>
        </w:rPr>
        <w:t>interaction, which</w:t>
      </w:r>
      <w:r w:rsidR="002B6F58" w:rsidRPr="00BA448C">
        <w:rPr>
          <w:rFonts w:ascii="Times New Roman" w:hAnsi="Times New Roman" w:cs="Times New Roman"/>
          <w:sz w:val="24"/>
          <w:szCs w:val="24"/>
        </w:rPr>
        <w:t xml:space="preserve"> </w:t>
      </w:r>
      <w:r w:rsidR="002F1A0B" w:rsidRPr="00BA448C">
        <w:rPr>
          <w:rFonts w:ascii="Times New Roman" w:hAnsi="Times New Roman" w:cs="Times New Roman"/>
          <w:sz w:val="24"/>
          <w:szCs w:val="24"/>
        </w:rPr>
        <w:t>showed the</w:t>
      </w:r>
      <w:r w:rsidR="002B6F58" w:rsidRPr="00BA448C">
        <w:rPr>
          <w:rFonts w:ascii="Times New Roman" w:hAnsi="Times New Roman" w:cs="Times New Roman"/>
          <w:sz w:val="24"/>
          <w:szCs w:val="24"/>
        </w:rPr>
        <w:t xml:space="preserve"> officers what inappropriate h</w:t>
      </w:r>
      <w:r w:rsidR="002F1A0B" w:rsidRPr="00BA448C">
        <w:rPr>
          <w:rFonts w:ascii="Times New Roman" w:hAnsi="Times New Roman" w:cs="Times New Roman"/>
          <w:sz w:val="24"/>
          <w:szCs w:val="24"/>
        </w:rPr>
        <w:t xml:space="preserve">andling means, and the issue was resolved. Therefore, police should be </w:t>
      </w:r>
      <w:r w:rsidR="00D765F9" w:rsidRPr="00BA448C">
        <w:rPr>
          <w:rFonts w:ascii="Times New Roman" w:hAnsi="Times New Roman" w:cs="Times New Roman"/>
          <w:sz w:val="24"/>
          <w:szCs w:val="24"/>
        </w:rPr>
        <w:t>informed on</w:t>
      </w:r>
      <w:r w:rsidR="002F1A0B" w:rsidRPr="00BA448C">
        <w:rPr>
          <w:rFonts w:ascii="Times New Roman" w:hAnsi="Times New Roman" w:cs="Times New Roman"/>
          <w:sz w:val="24"/>
          <w:szCs w:val="24"/>
        </w:rPr>
        <w:t xml:space="preserve"> signs of bias, and the supervisors ought to lead in preventing the issue. </w:t>
      </w:r>
    </w:p>
    <w:p w:rsidR="002F1A0B" w:rsidRPr="00BA448C" w:rsidRDefault="00656A2A" w:rsidP="00BA448C">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lastRenderedPageBreak/>
        <w:t xml:space="preserve">The </w:t>
      </w:r>
      <w:r w:rsidR="006537CE">
        <w:rPr>
          <w:rFonts w:ascii="Times New Roman" w:hAnsi="Times New Roman" w:cs="Times New Roman"/>
          <w:sz w:val="24"/>
          <w:szCs w:val="24"/>
        </w:rPr>
        <w:t xml:space="preserve">racial bias </w:t>
      </w:r>
      <w:r w:rsidRPr="00BA448C">
        <w:rPr>
          <w:rFonts w:ascii="Times New Roman" w:hAnsi="Times New Roman" w:cs="Times New Roman"/>
          <w:sz w:val="24"/>
          <w:szCs w:val="24"/>
        </w:rPr>
        <w:t xml:space="preserve">issue would also be solved by improving the association between the police and the societies served. Community policing should be increased where community members do not find the </w:t>
      </w:r>
      <w:r w:rsidRPr="00BA448C">
        <w:rPr>
          <w:rFonts w:ascii="Times New Roman" w:hAnsi="Times New Roman" w:cs="Times New Roman"/>
          <w:sz w:val="24"/>
          <w:szCs w:val="24"/>
        </w:rPr>
        <w:t>police as threats to punish them but people to cooperate in</w:t>
      </w:r>
      <w:r w:rsidR="00545037" w:rsidRPr="00BA448C">
        <w:rPr>
          <w:rFonts w:ascii="Times New Roman" w:hAnsi="Times New Roman" w:cs="Times New Roman"/>
          <w:sz w:val="24"/>
          <w:szCs w:val="24"/>
        </w:rPr>
        <w:t xml:space="preserve"> ensuring peace and harmony (</w:t>
      </w:r>
      <w:r w:rsidR="007F5B60">
        <w:rPr>
          <w:rFonts w:ascii="Times New Roman" w:hAnsi="Times New Roman" w:cs="Times New Roman"/>
          <w:color w:val="222222"/>
          <w:sz w:val="24"/>
          <w:szCs w:val="24"/>
          <w:shd w:val="clear" w:color="auto" w:fill="FFFFFF"/>
        </w:rPr>
        <w:t>Spencer et al.</w:t>
      </w:r>
      <w:r w:rsidR="00545037" w:rsidRPr="00BA448C">
        <w:rPr>
          <w:rFonts w:ascii="Times New Roman" w:hAnsi="Times New Roman" w:cs="Times New Roman"/>
          <w:color w:val="222222"/>
          <w:sz w:val="24"/>
          <w:szCs w:val="24"/>
          <w:shd w:val="clear" w:color="auto" w:fill="FFFFFF"/>
        </w:rPr>
        <w:t xml:space="preserve">, 2016). </w:t>
      </w:r>
      <w:r w:rsidRPr="00BA448C">
        <w:rPr>
          <w:rFonts w:ascii="Times New Roman" w:hAnsi="Times New Roman" w:cs="Times New Roman"/>
          <w:sz w:val="24"/>
          <w:szCs w:val="24"/>
        </w:rPr>
        <w:t>When the interaction is boosted, each party will eliminate prejudices towards each other. The aspect was applied in Ohio, where the police and so</w:t>
      </w:r>
      <w:r w:rsidRPr="00BA448C">
        <w:rPr>
          <w:rFonts w:ascii="Times New Roman" w:hAnsi="Times New Roman" w:cs="Times New Roman"/>
          <w:sz w:val="24"/>
          <w:szCs w:val="24"/>
        </w:rPr>
        <w:t>ciety members interacted, and each group presented their exp</w:t>
      </w:r>
      <w:r w:rsidR="007F5B60">
        <w:rPr>
          <w:rFonts w:ascii="Times New Roman" w:hAnsi="Times New Roman" w:cs="Times New Roman"/>
          <w:sz w:val="24"/>
          <w:szCs w:val="24"/>
        </w:rPr>
        <w:t xml:space="preserve">ectations from the other team. </w:t>
      </w:r>
      <w:r w:rsidRPr="00BA448C">
        <w:rPr>
          <w:rFonts w:ascii="Times New Roman" w:hAnsi="Times New Roman" w:cs="Times New Roman"/>
          <w:sz w:val="24"/>
          <w:szCs w:val="24"/>
        </w:rPr>
        <w:t>The state in the region is not perfect, but racial discrimination has reduced as the members</w:t>
      </w:r>
      <w:r w:rsidR="007F5B60">
        <w:rPr>
          <w:rFonts w:ascii="Times New Roman" w:hAnsi="Times New Roman" w:cs="Times New Roman"/>
          <w:sz w:val="24"/>
          <w:szCs w:val="24"/>
        </w:rPr>
        <w:t xml:space="preserve"> insisted on equality. Thus</w:t>
      </w:r>
      <w:r w:rsidRPr="00BA448C">
        <w:rPr>
          <w:rFonts w:ascii="Times New Roman" w:hAnsi="Times New Roman" w:cs="Times New Roman"/>
          <w:sz w:val="24"/>
          <w:szCs w:val="24"/>
        </w:rPr>
        <w:t>, racial bias in law application is controlled</w:t>
      </w:r>
      <w:r w:rsidRPr="00BA448C">
        <w:rPr>
          <w:rFonts w:ascii="Times New Roman" w:hAnsi="Times New Roman" w:cs="Times New Roman"/>
          <w:sz w:val="24"/>
          <w:szCs w:val="24"/>
        </w:rPr>
        <w:t xml:space="preserve"> where the police and people served to cooperate, which eliminates prejudices among them.</w:t>
      </w:r>
    </w:p>
    <w:p w:rsidR="001A6A66" w:rsidRPr="00BA448C" w:rsidRDefault="00656A2A" w:rsidP="00BA448C">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t>Finally, racial bias in law application would be controlled by the development and implementation of policies tha</w:t>
      </w:r>
      <w:r w:rsidR="007F5B60">
        <w:rPr>
          <w:rFonts w:ascii="Times New Roman" w:hAnsi="Times New Roman" w:cs="Times New Roman"/>
          <w:sz w:val="24"/>
          <w:szCs w:val="24"/>
        </w:rPr>
        <w:t xml:space="preserve">t correctly address the issue. </w:t>
      </w:r>
      <w:r w:rsidRPr="00BA448C">
        <w:rPr>
          <w:rFonts w:ascii="Times New Roman" w:hAnsi="Times New Roman" w:cs="Times New Roman"/>
          <w:sz w:val="24"/>
          <w:szCs w:val="24"/>
        </w:rPr>
        <w:t xml:space="preserve">Currently, the law </w:t>
      </w:r>
      <w:r w:rsidRPr="00BA448C">
        <w:rPr>
          <w:rFonts w:ascii="Times New Roman" w:hAnsi="Times New Roman" w:cs="Times New Roman"/>
          <w:sz w:val="24"/>
          <w:szCs w:val="24"/>
        </w:rPr>
        <w:t>prohibits racism and upholds equality, but actual actions are not explained</w:t>
      </w:r>
      <w:r w:rsidR="00545037" w:rsidRPr="00BA448C">
        <w:rPr>
          <w:rFonts w:ascii="Times New Roman" w:hAnsi="Times New Roman" w:cs="Times New Roman"/>
          <w:sz w:val="24"/>
          <w:szCs w:val="24"/>
        </w:rPr>
        <w:t xml:space="preserve"> (</w:t>
      </w:r>
      <w:r w:rsidR="007F5B60">
        <w:rPr>
          <w:rFonts w:ascii="Times New Roman" w:hAnsi="Times New Roman" w:cs="Times New Roman"/>
          <w:color w:val="222222"/>
          <w:sz w:val="24"/>
          <w:szCs w:val="24"/>
          <w:shd w:val="clear" w:color="auto" w:fill="FFFFFF"/>
        </w:rPr>
        <w:t xml:space="preserve">Fridell, 2016). </w:t>
      </w:r>
      <w:r w:rsidRPr="00BA448C">
        <w:rPr>
          <w:rFonts w:ascii="Times New Roman" w:hAnsi="Times New Roman" w:cs="Times New Roman"/>
          <w:sz w:val="24"/>
          <w:szCs w:val="24"/>
        </w:rPr>
        <w:t>The enforcers need to ensure teamwork while handling crime suspects to ensure the policies passed are put in place. For example, the Las Vegas Metropolitan Departm</w:t>
      </w:r>
      <w:r w:rsidRPr="00BA448C">
        <w:rPr>
          <w:rFonts w:ascii="Times New Roman" w:hAnsi="Times New Roman" w:cs="Times New Roman"/>
          <w:sz w:val="24"/>
          <w:szCs w:val="24"/>
        </w:rPr>
        <w:t>ent assessed on force application</w:t>
      </w:r>
      <w:r w:rsidR="007F5B60">
        <w:rPr>
          <w:rFonts w:ascii="Times New Roman" w:hAnsi="Times New Roman" w:cs="Times New Roman"/>
          <w:sz w:val="24"/>
          <w:szCs w:val="24"/>
        </w:rPr>
        <w:t xml:space="preserve"> while dealing with black men. </w:t>
      </w:r>
      <w:r w:rsidRPr="00BA448C">
        <w:rPr>
          <w:rFonts w:ascii="Times New Roman" w:hAnsi="Times New Roman" w:cs="Times New Roman"/>
          <w:sz w:val="24"/>
          <w:szCs w:val="24"/>
        </w:rPr>
        <w:t xml:space="preserve">They then introduced a policy that the officer pursuing the suspect should be different from the one putting the handcuffs. </w:t>
      </w:r>
      <w:r w:rsidR="007F5B60">
        <w:rPr>
          <w:rFonts w:ascii="Times New Roman" w:hAnsi="Times New Roman" w:cs="Times New Roman"/>
          <w:sz w:val="24"/>
          <w:szCs w:val="24"/>
        </w:rPr>
        <w:t>As a result, t</w:t>
      </w:r>
      <w:r w:rsidRPr="00BA448C">
        <w:rPr>
          <w:rFonts w:ascii="Times New Roman" w:hAnsi="Times New Roman" w:cs="Times New Roman"/>
          <w:sz w:val="24"/>
          <w:szCs w:val="24"/>
        </w:rPr>
        <w:t>he act reduced the chances of either the officer or th</w:t>
      </w:r>
      <w:r w:rsidRPr="00BA448C">
        <w:rPr>
          <w:rFonts w:ascii="Times New Roman" w:hAnsi="Times New Roman" w:cs="Times New Roman"/>
          <w:sz w:val="24"/>
          <w:szCs w:val="24"/>
        </w:rPr>
        <w:t>e suspect from using excessive force, which would indicate racial discrimination. The issue would thus be controlled where policies on the general directions are developed by departments to ensure maximum equality.</w:t>
      </w:r>
    </w:p>
    <w:p w:rsidR="00D765F9" w:rsidRPr="00BA448C" w:rsidRDefault="00656A2A" w:rsidP="00BA448C">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t xml:space="preserve">In a nutshell, </w:t>
      </w:r>
      <w:r w:rsidR="004232A1">
        <w:rPr>
          <w:rFonts w:ascii="Times New Roman" w:hAnsi="Times New Roman" w:cs="Times New Roman"/>
          <w:sz w:val="24"/>
          <w:szCs w:val="24"/>
        </w:rPr>
        <w:t>having described</w:t>
      </w:r>
      <w:r w:rsidR="004232A1" w:rsidRPr="00BA448C">
        <w:rPr>
          <w:rFonts w:ascii="Times New Roman" w:hAnsi="Times New Roman" w:cs="Times New Roman"/>
          <w:sz w:val="24"/>
          <w:szCs w:val="24"/>
        </w:rPr>
        <w:t xml:space="preserve"> ways racial bias in law enforcement would be controlled</w:t>
      </w:r>
      <w:r w:rsidR="004232A1">
        <w:rPr>
          <w:rFonts w:ascii="Times New Roman" w:hAnsi="Times New Roman" w:cs="Times New Roman"/>
          <w:sz w:val="24"/>
          <w:szCs w:val="24"/>
        </w:rPr>
        <w:t xml:space="preserve">, it is clear that </w:t>
      </w:r>
      <w:r w:rsidRPr="00BA448C">
        <w:rPr>
          <w:rFonts w:ascii="Times New Roman" w:hAnsi="Times New Roman" w:cs="Times New Roman"/>
          <w:sz w:val="24"/>
          <w:szCs w:val="24"/>
        </w:rPr>
        <w:t xml:space="preserve">racial bias in the United </w:t>
      </w:r>
      <w:r w:rsidRPr="00BA448C">
        <w:rPr>
          <w:rFonts w:ascii="Times New Roman" w:hAnsi="Times New Roman" w:cs="Times New Roman"/>
          <w:sz w:val="24"/>
          <w:szCs w:val="24"/>
        </w:rPr>
        <w:t>States law enforcement today is a challenge but would be resolved if th</w:t>
      </w:r>
      <w:r w:rsidR="00FA05D2">
        <w:rPr>
          <w:rFonts w:ascii="Times New Roman" w:hAnsi="Times New Roman" w:cs="Times New Roman"/>
          <w:sz w:val="24"/>
          <w:szCs w:val="24"/>
        </w:rPr>
        <w:t xml:space="preserve">e necessary actions are taken. </w:t>
      </w:r>
      <w:bookmarkStart w:id="0" w:name="_GoBack"/>
      <w:bookmarkEnd w:id="0"/>
      <w:r w:rsidRPr="00BA448C">
        <w:rPr>
          <w:rFonts w:ascii="Times New Roman" w:hAnsi="Times New Roman" w:cs="Times New Roman"/>
          <w:sz w:val="24"/>
          <w:szCs w:val="24"/>
        </w:rPr>
        <w:t>Law enforcers should be informed about bias, and the leaders need to be the pioneers in the process. Also, the</w:t>
      </w:r>
      <w:r w:rsidR="007F5B60">
        <w:rPr>
          <w:rFonts w:ascii="Times New Roman" w:hAnsi="Times New Roman" w:cs="Times New Roman"/>
          <w:sz w:val="24"/>
          <w:szCs w:val="24"/>
        </w:rPr>
        <w:t xml:space="preserve"> interaction between police, </w:t>
      </w:r>
      <w:r w:rsidRPr="00BA448C">
        <w:rPr>
          <w:rFonts w:ascii="Times New Roman" w:hAnsi="Times New Roman" w:cs="Times New Roman"/>
          <w:sz w:val="24"/>
          <w:szCs w:val="24"/>
        </w:rPr>
        <w:t>other personne</w:t>
      </w:r>
      <w:r w:rsidRPr="00BA448C">
        <w:rPr>
          <w:rFonts w:ascii="Times New Roman" w:hAnsi="Times New Roman" w:cs="Times New Roman"/>
          <w:sz w:val="24"/>
          <w:szCs w:val="24"/>
        </w:rPr>
        <w:t xml:space="preserve">l and the communities served should be increased, so prejudice against each other is eliminated </w:t>
      </w:r>
      <w:r w:rsidR="007F5B60">
        <w:rPr>
          <w:rFonts w:ascii="Times New Roman" w:hAnsi="Times New Roman" w:cs="Times New Roman"/>
          <w:sz w:val="24"/>
          <w:szCs w:val="24"/>
        </w:rPr>
        <w:t xml:space="preserve">at the same time improving </w:t>
      </w:r>
      <w:r w:rsidRPr="00BA448C">
        <w:rPr>
          <w:rFonts w:ascii="Times New Roman" w:hAnsi="Times New Roman" w:cs="Times New Roman"/>
          <w:sz w:val="24"/>
          <w:szCs w:val="24"/>
        </w:rPr>
        <w:t xml:space="preserve">cooperation to ensure </w:t>
      </w:r>
      <w:r w:rsidRPr="00BA448C">
        <w:rPr>
          <w:rFonts w:ascii="Times New Roman" w:hAnsi="Times New Roman" w:cs="Times New Roman"/>
          <w:sz w:val="24"/>
          <w:szCs w:val="24"/>
        </w:rPr>
        <w:lastRenderedPageBreak/>
        <w:t>peace is boosted. As covered in the paper, the departments should make the general laws as simple as possib</w:t>
      </w:r>
      <w:r w:rsidR="007F5B60">
        <w:rPr>
          <w:rFonts w:ascii="Times New Roman" w:hAnsi="Times New Roman" w:cs="Times New Roman"/>
          <w:sz w:val="24"/>
          <w:szCs w:val="24"/>
        </w:rPr>
        <w:t>le and cultivate teamwork to guarantee t</w:t>
      </w:r>
      <w:r w:rsidRPr="00BA448C">
        <w:rPr>
          <w:rFonts w:ascii="Times New Roman" w:hAnsi="Times New Roman" w:cs="Times New Roman"/>
          <w:sz w:val="24"/>
          <w:szCs w:val="24"/>
        </w:rPr>
        <w:t xml:space="preserve">angible actions are taken </w:t>
      </w:r>
      <w:r w:rsidR="007F5B60">
        <w:rPr>
          <w:rFonts w:ascii="Times New Roman" w:hAnsi="Times New Roman" w:cs="Times New Roman"/>
          <w:sz w:val="24"/>
          <w:szCs w:val="24"/>
        </w:rPr>
        <w:t>in serving</w:t>
      </w:r>
      <w:r w:rsidRPr="00BA448C">
        <w:rPr>
          <w:rFonts w:ascii="Times New Roman" w:hAnsi="Times New Roman" w:cs="Times New Roman"/>
          <w:sz w:val="24"/>
          <w:szCs w:val="24"/>
        </w:rPr>
        <w:t xml:space="preserve"> equality. </w:t>
      </w:r>
      <w:r w:rsidR="007F5B60">
        <w:rPr>
          <w:rFonts w:ascii="Times New Roman" w:hAnsi="Times New Roman" w:cs="Times New Roman"/>
          <w:sz w:val="24"/>
          <w:szCs w:val="24"/>
        </w:rPr>
        <w:t>In turn, t</w:t>
      </w:r>
      <w:r w:rsidRPr="00BA448C">
        <w:rPr>
          <w:rFonts w:ascii="Times New Roman" w:hAnsi="Times New Roman" w:cs="Times New Roman"/>
          <w:sz w:val="24"/>
          <w:szCs w:val="24"/>
        </w:rPr>
        <w:t>he actions would eliminate color bias, making law application easier and successful.</w:t>
      </w:r>
    </w:p>
    <w:p w:rsidR="007F5B60" w:rsidRDefault="00656A2A">
      <w:pPr>
        <w:rPr>
          <w:rFonts w:ascii="Times New Roman" w:hAnsi="Times New Roman" w:cs="Times New Roman"/>
          <w:b/>
          <w:sz w:val="24"/>
          <w:szCs w:val="24"/>
        </w:rPr>
      </w:pPr>
      <w:r>
        <w:rPr>
          <w:rFonts w:ascii="Times New Roman" w:hAnsi="Times New Roman" w:cs="Times New Roman"/>
          <w:b/>
          <w:sz w:val="24"/>
          <w:szCs w:val="24"/>
        </w:rPr>
        <w:br w:type="page"/>
      </w:r>
    </w:p>
    <w:p w:rsidR="00D765F9" w:rsidRPr="00BA448C" w:rsidRDefault="00656A2A" w:rsidP="00BA448C">
      <w:pPr>
        <w:tabs>
          <w:tab w:val="left" w:pos="2940"/>
        </w:tabs>
        <w:spacing w:line="480" w:lineRule="auto"/>
        <w:jc w:val="center"/>
        <w:rPr>
          <w:rFonts w:ascii="Times New Roman" w:hAnsi="Times New Roman" w:cs="Times New Roman"/>
          <w:b/>
          <w:sz w:val="24"/>
          <w:szCs w:val="24"/>
        </w:rPr>
      </w:pPr>
      <w:r w:rsidRPr="00BA448C">
        <w:rPr>
          <w:rFonts w:ascii="Times New Roman" w:hAnsi="Times New Roman" w:cs="Times New Roman"/>
          <w:b/>
          <w:sz w:val="24"/>
          <w:szCs w:val="24"/>
        </w:rPr>
        <w:lastRenderedPageBreak/>
        <w:t>References</w:t>
      </w:r>
    </w:p>
    <w:p w:rsidR="00BA448C" w:rsidRPr="00BA448C" w:rsidRDefault="00656A2A" w:rsidP="00BA448C">
      <w:pPr>
        <w:spacing w:after="0" w:line="480" w:lineRule="auto"/>
        <w:ind w:left="720" w:hanging="720"/>
        <w:contextualSpacing/>
        <w:rPr>
          <w:rFonts w:ascii="Times New Roman" w:hAnsi="Times New Roman" w:cs="Times New Roman"/>
          <w:sz w:val="24"/>
          <w:szCs w:val="24"/>
        </w:rPr>
      </w:pPr>
      <w:r w:rsidRPr="00BA448C">
        <w:rPr>
          <w:rFonts w:ascii="Times New Roman" w:hAnsi="Times New Roman" w:cs="Times New Roman"/>
          <w:color w:val="222222"/>
          <w:sz w:val="24"/>
          <w:szCs w:val="24"/>
          <w:shd w:val="clear" w:color="auto" w:fill="FFFFFF"/>
        </w:rPr>
        <w:t xml:space="preserve">Fridell, L. A. (2016). Racial aspects of police shootings: </w:t>
      </w:r>
      <w:r w:rsidRPr="00BA448C">
        <w:rPr>
          <w:rFonts w:ascii="Times New Roman" w:hAnsi="Times New Roman" w:cs="Times New Roman"/>
          <w:color w:val="222222"/>
          <w:sz w:val="24"/>
          <w:szCs w:val="24"/>
          <w:shd w:val="clear" w:color="auto" w:fill="FFFFFF"/>
        </w:rPr>
        <w:t>Reducing both bias and counter bias. </w:t>
      </w:r>
      <w:r w:rsidRPr="00BA448C">
        <w:rPr>
          <w:rFonts w:ascii="Times New Roman" w:hAnsi="Times New Roman" w:cs="Times New Roman"/>
          <w:i/>
          <w:iCs/>
          <w:color w:val="222222"/>
          <w:sz w:val="24"/>
          <w:szCs w:val="24"/>
          <w:shd w:val="clear" w:color="auto" w:fill="FFFFFF"/>
        </w:rPr>
        <w:t>Criminology &amp; Pub. Pol'y</w:t>
      </w:r>
      <w:r w:rsidRPr="00BA448C">
        <w:rPr>
          <w:rFonts w:ascii="Times New Roman" w:hAnsi="Times New Roman" w:cs="Times New Roman"/>
          <w:color w:val="222222"/>
          <w:sz w:val="24"/>
          <w:szCs w:val="24"/>
          <w:shd w:val="clear" w:color="auto" w:fill="FFFFFF"/>
        </w:rPr>
        <w:t>, </w:t>
      </w:r>
      <w:r w:rsidRPr="00BA448C">
        <w:rPr>
          <w:rFonts w:ascii="Times New Roman" w:hAnsi="Times New Roman" w:cs="Times New Roman"/>
          <w:i/>
          <w:iCs/>
          <w:color w:val="222222"/>
          <w:sz w:val="24"/>
          <w:szCs w:val="24"/>
          <w:shd w:val="clear" w:color="auto" w:fill="FFFFFF"/>
        </w:rPr>
        <w:t>15</w:t>
      </w:r>
      <w:r w:rsidRPr="00BA448C">
        <w:rPr>
          <w:rFonts w:ascii="Times New Roman" w:hAnsi="Times New Roman" w:cs="Times New Roman"/>
          <w:color w:val="222222"/>
          <w:sz w:val="24"/>
          <w:szCs w:val="24"/>
          <w:shd w:val="clear" w:color="auto" w:fill="FFFFFF"/>
        </w:rPr>
        <w:t>, 481.</w:t>
      </w:r>
    </w:p>
    <w:p w:rsidR="00BA448C" w:rsidRPr="00BA448C" w:rsidRDefault="00656A2A" w:rsidP="00BA448C">
      <w:pPr>
        <w:spacing w:after="0" w:line="480" w:lineRule="auto"/>
        <w:ind w:left="720" w:hanging="720"/>
        <w:contextualSpacing/>
        <w:rPr>
          <w:rFonts w:ascii="Times New Roman" w:hAnsi="Times New Roman" w:cs="Times New Roman"/>
          <w:color w:val="222222"/>
          <w:sz w:val="24"/>
          <w:szCs w:val="24"/>
          <w:shd w:val="clear" w:color="auto" w:fill="FFFFFF"/>
        </w:rPr>
      </w:pPr>
      <w:r w:rsidRPr="00BA448C">
        <w:rPr>
          <w:rFonts w:ascii="Times New Roman" w:hAnsi="Times New Roman" w:cs="Times New Roman"/>
          <w:color w:val="222222"/>
          <w:sz w:val="24"/>
          <w:szCs w:val="24"/>
          <w:shd w:val="clear" w:color="auto" w:fill="FFFFFF"/>
        </w:rPr>
        <w:t>Price, J. H., &amp; Payton, E. (2017). Implicit racial bias and police use of lethal force: justifiable homicide or potential discrimination?. </w:t>
      </w:r>
      <w:r w:rsidRPr="00BA448C">
        <w:rPr>
          <w:rFonts w:ascii="Times New Roman" w:hAnsi="Times New Roman" w:cs="Times New Roman"/>
          <w:i/>
          <w:iCs/>
          <w:color w:val="222222"/>
          <w:sz w:val="24"/>
          <w:szCs w:val="24"/>
          <w:shd w:val="clear" w:color="auto" w:fill="FFFFFF"/>
        </w:rPr>
        <w:t>Journal of African American Studies</w:t>
      </w:r>
      <w:r w:rsidRPr="00BA448C">
        <w:rPr>
          <w:rFonts w:ascii="Times New Roman" w:hAnsi="Times New Roman" w:cs="Times New Roman"/>
          <w:color w:val="222222"/>
          <w:sz w:val="24"/>
          <w:szCs w:val="24"/>
          <w:shd w:val="clear" w:color="auto" w:fill="FFFFFF"/>
        </w:rPr>
        <w:t>, </w:t>
      </w:r>
      <w:r w:rsidRPr="00BA448C">
        <w:rPr>
          <w:rFonts w:ascii="Times New Roman" w:hAnsi="Times New Roman" w:cs="Times New Roman"/>
          <w:i/>
          <w:iCs/>
          <w:color w:val="222222"/>
          <w:sz w:val="24"/>
          <w:szCs w:val="24"/>
          <w:shd w:val="clear" w:color="auto" w:fill="FFFFFF"/>
        </w:rPr>
        <w:t>21</w:t>
      </w:r>
      <w:r w:rsidRPr="00BA448C">
        <w:rPr>
          <w:rFonts w:ascii="Times New Roman" w:hAnsi="Times New Roman" w:cs="Times New Roman"/>
          <w:color w:val="222222"/>
          <w:sz w:val="24"/>
          <w:szCs w:val="24"/>
          <w:shd w:val="clear" w:color="auto" w:fill="FFFFFF"/>
        </w:rPr>
        <w:t xml:space="preserve">(4), </w:t>
      </w:r>
      <w:r w:rsidRPr="00BA448C">
        <w:rPr>
          <w:rFonts w:ascii="Times New Roman" w:hAnsi="Times New Roman" w:cs="Times New Roman"/>
          <w:color w:val="222222"/>
          <w:sz w:val="24"/>
          <w:szCs w:val="24"/>
          <w:shd w:val="clear" w:color="auto" w:fill="FFFFFF"/>
        </w:rPr>
        <w:t>674-683.</w:t>
      </w:r>
    </w:p>
    <w:p w:rsidR="00BA448C" w:rsidRPr="00BA448C" w:rsidRDefault="00656A2A" w:rsidP="00BA448C">
      <w:pPr>
        <w:spacing w:after="0" w:line="480" w:lineRule="auto"/>
        <w:ind w:left="720" w:hanging="720"/>
        <w:contextualSpacing/>
        <w:rPr>
          <w:rFonts w:ascii="Times New Roman" w:hAnsi="Times New Roman" w:cs="Times New Roman"/>
          <w:color w:val="222222"/>
          <w:sz w:val="24"/>
          <w:szCs w:val="24"/>
          <w:shd w:val="clear" w:color="auto" w:fill="FFFFFF"/>
        </w:rPr>
      </w:pPr>
      <w:r w:rsidRPr="00BA448C">
        <w:rPr>
          <w:rFonts w:ascii="Times New Roman" w:hAnsi="Times New Roman" w:cs="Times New Roman"/>
          <w:color w:val="222222"/>
          <w:sz w:val="24"/>
          <w:szCs w:val="24"/>
          <w:shd w:val="clear" w:color="auto" w:fill="FFFFFF"/>
        </w:rPr>
        <w:t>Spencer, K. B., Charbonneau, A. K., &amp; Glaser, J. (2016). Implicit bias and policing. </w:t>
      </w:r>
      <w:r w:rsidRPr="00BA448C">
        <w:rPr>
          <w:rFonts w:ascii="Times New Roman" w:hAnsi="Times New Roman" w:cs="Times New Roman"/>
          <w:i/>
          <w:iCs/>
          <w:color w:val="222222"/>
          <w:sz w:val="24"/>
          <w:szCs w:val="24"/>
          <w:shd w:val="clear" w:color="auto" w:fill="FFFFFF"/>
        </w:rPr>
        <w:t>Social and Personality Psychology Compass</w:t>
      </w:r>
      <w:r w:rsidRPr="00BA448C">
        <w:rPr>
          <w:rFonts w:ascii="Times New Roman" w:hAnsi="Times New Roman" w:cs="Times New Roman"/>
          <w:color w:val="222222"/>
          <w:sz w:val="24"/>
          <w:szCs w:val="24"/>
          <w:shd w:val="clear" w:color="auto" w:fill="FFFFFF"/>
        </w:rPr>
        <w:t>, </w:t>
      </w:r>
      <w:r w:rsidRPr="00BA448C">
        <w:rPr>
          <w:rFonts w:ascii="Times New Roman" w:hAnsi="Times New Roman" w:cs="Times New Roman"/>
          <w:i/>
          <w:iCs/>
          <w:color w:val="222222"/>
          <w:sz w:val="24"/>
          <w:szCs w:val="24"/>
          <w:shd w:val="clear" w:color="auto" w:fill="FFFFFF"/>
        </w:rPr>
        <w:t>10</w:t>
      </w:r>
      <w:r w:rsidRPr="00BA448C">
        <w:rPr>
          <w:rFonts w:ascii="Times New Roman" w:hAnsi="Times New Roman" w:cs="Times New Roman"/>
          <w:color w:val="222222"/>
          <w:sz w:val="24"/>
          <w:szCs w:val="24"/>
          <w:shd w:val="clear" w:color="auto" w:fill="FFFFFF"/>
        </w:rPr>
        <w:t>(1), 50-63.</w:t>
      </w:r>
    </w:p>
    <w:p w:rsidR="007A5B37" w:rsidRPr="00BA448C" w:rsidRDefault="00656A2A" w:rsidP="00BA448C">
      <w:pPr>
        <w:tabs>
          <w:tab w:val="left" w:pos="1380"/>
        </w:tabs>
        <w:spacing w:line="480" w:lineRule="auto"/>
        <w:rPr>
          <w:rFonts w:ascii="Times New Roman" w:hAnsi="Times New Roman" w:cs="Times New Roman"/>
          <w:sz w:val="24"/>
          <w:szCs w:val="24"/>
        </w:rPr>
      </w:pPr>
      <w:r w:rsidRPr="00BA448C">
        <w:rPr>
          <w:rFonts w:ascii="Times New Roman" w:hAnsi="Times New Roman" w:cs="Times New Roman"/>
          <w:sz w:val="24"/>
          <w:szCs w:val="24"/>
        </w:rPr>
        <w:t xml:space="preserve"> </w:t>
      </w:r>
      <w:r w:rsidR="00BA448C">
        <w:rPr>
          <w:rFonts w:ascii="Times New Roman" w:hAnsi="Times New Roman" w:cs="Times New Roman"/>
          <w:sz w:val="24"/>
          <w:szCs w:val="24"/>
        </w:rPr>
        <w:tab/>
      </w:r>
    </w:p>
    <w:sectPr w:rsidR="007A5B37" w:rsidRPr="00BA448C" w:rsidSect="00BA448C">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A2A" w:rsidRDefault="00656A2A">
      <w:pPr>
        <w:spacing w:after="0" w:line="240" w:lineRule="auto"/>
      </w:pPr>
      <w:r>
        <w:separator/>
      </w:r>
    </w:p>
  </w:endnote>
  <w:endnote w:type="continuationSeparator" w:id="0">
    <w:p w:rsidR="00656A2A" w:rsidRDefault="00656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A2A" w:rsidRDefault="00656A2A">
      <w:pPr>
        <w:spacing w:after="0" w:line="240" w:lineRule="auto"/>
      </w:pPr>
      <w:r>
        <w:separator/>
      </w:r>
    </w:p>
  </w:footnote>
  <w:footnote w:type="continuationSeparator" w:id="0">
    <w:p w:rsidR="00656A2A" w:rsidRDefault="00656A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3374972"/>
      <w:docPartObj>
        <w:docPartGallery w:val="Page Numbers (Top of Page)"/>
        <w:docPartUnique/>
      </w:docPartObj>
    </w:sdtPr>
    <w:sdtEndPr>
      <w:rPr>
        <w:rFonts w:ascii="Times New Roman" w:hAnsi="Times New Roman" w:cs="Times New Roman"/>
        <w:noProof/>
        <w:sz w:val="24"/>
        <w:szCs w:val="24"/>
      </w:rPr>
    </w:sdtEndPr>
    <w:sdtContent>
      <w:p w:rsidR="00BA448C" w:rsidRPr="00BA448C" w:rsidRDefault="00656A2A" w:rsidP="00BA448C">
        <w:pPr>
          <w:pStyle w:val="Header"/>
          <w:spacing w:line="480" w:lineRule="auto"/>
          <w:jc w:val="right"/>
          <w:rPr>
            <w:rFonts w:ascii="Times New Roman" w:hAnsi="Times New Roman" w:cs="Times New Roman"/>
            <w:sz w:val="24"/>
            <w:szCs w:val="24"/>
          </w:rPr>
        </w:pPr>
        <w:r w:rsidRPr="00BA448C">
          <w:rPr>
            <w:rFonts w:ascii="Times New Roman" w:hAnsi="Times New Roman" w:cs="Times New Roman"/>
            <w:sz w:val="24"/>
            <w:szCs w:val="24"/>
          </w:rPr>
          <w:fldChar w:fldCharType="begin"/>
        </w:r>
        <w:r w:rsidRPr="00BA448C">
          <w:rPr>
            <w:rFonts w:ascii="Times New Roman" w:hAnsi="Times New Roman" w:cs="Times New Roman"/>
            <w:sz w:val="24"/>
            <w:szCs w:val="24"/>
          </w:rPr>
          <w:instrText xml:space="preserve"> PAGE   \* MERGEFORMAT </w:instrText>
        </w:r>
        <w:r w:rsidRPr="00BA448C">
          <w:rPr>
            <w:rFonts w:ascii="Times New Roman" w:hAnsi="Times New Roman" w:cs="Times New Roman"/>
            <w:sz w:val="24"/>
            <w:szCs w:val="24"/>
          </w:rPr>
          <w:fldChar w:fldCharType="separate"/>
        </w:r>
        <w:r w:rsidR="00FA05D2">
          <w:rPr>
            <w:rFonts w:ascii="Times New Roman" w:hAnsi="Times New Roman" w:cs="Times New Roman"/>
            <w:noProof/>
            <w:sz w:val="24"/>
            <w:szCs w:val="24"/>
          </w:rPr>
          <w:t>5</w:t>
        </w:r>
        <w:r w:rsidRPr="00BA448C">
          <w:rPr>
            <w:rFonts w:ascii="Times New Roman" w:hAnsi="Times New Roman" w:cs="Times New Roman"/>
            <w:noProof/>
            <w:sz w:val="24"/>
            <w:szCs w:val="24"/>
          </w:rPr>
          <w:fldChar w:fldCharType="end"/>
        </w:r>
      </w:p>
    </w:sdtContent>
  </w:sdt>
  <w:p w:rsidR="00BA448C" w:rsidRDefault="00BA44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18E"/>
    <w:rsid w:val="00017A45"/>
    <w:rsid w:val="0006130F"/>
    <w:rsid w:val="001A6A66"/>
    <w:rsid w:val="002B6F58"/>
    <w:rsid w:val="002F1A0B"/>
    <w:rsid w:val="004232A1"/>
    <w:rsid w:val="00545037"/>
    <w:rsid w:val="006537CE"/>
    <w:rsid w:val="00656A2A"/>
    <w:rsid w:val="006F1C28"/>
    <w:rsid w:val="00723D12"/>
    <w:rsid w:val="007A5B37"/>
    <w:rsid w:val="007F5B60"/>
    <w:rsid w:val="008A571E"/>
    <w:rsid w:val="009A3447"/>
    <w:rsid w:val="00B23B5C"/>
    <w:rsid w:val="00BA448C"/>
    <w:rsid w:val="00BE0BD0"/>
    <w:rsid w:val="00D22849"/>
    <w:rsid w:val="00D765F9"/>
    <w:rsid w:val="00EF40A4"/>
    <w:rsid w:val="00F7418E"/>
    <w:rsid w:val="00FA05D2"/>
    <w:rsid w:val="00FF3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C292A0-A192-4D18-82B1-E21750F7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48C"/>
  </w:style>
  <w:style w:type="paragraph" w:styleId="Footer">
    <w:name w:val="footer"/>
    <w:basedOn w:val="Normal"/>
    <w:link w:val="FooterChar"/>
    <w:uiPriority w:val="99"/>
    <w:unhideWhenUsed/>
    <w:rsid w:val="00BA4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2020-07-22T19:39:00Z</dcterms:created>
  <dcterms:modified xsi:type="dcterms:W3CDTF">2020-07-22T20:00:00Z</dcterms:modified>
</cp:coreProperties>
</file>